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36081" w14:textId="3C259E72" w:rsidR="00A40E0C" w:rsidRPr="002F572C" w:rsidRDefault="00A40E0C" w:rsidP="002F572C">
      <w:pPr>
        <w:rPr>
          <w:bCs/>
          <w:sz w:val="40"/>
        </w:rPr>
      </w:pPr>
      <w:r w:rsidRPr="00A40E0C">
        <w:rPr>
          <w:b/>
          <w:bCs/>
          <w:sz w:val="40"/>
        </w:rPr>
        <w:t xml:space="preserve">     </w:t>
      </w:r>
      <w:r>
        <w:rPr>
          <w:b/>
          <w:bCs/>
          <w:sz w:val="40"/>
        </w:rPr>
        <w:t xml:space="preserve">       </w:t>
      </w:r>
      <w:r w:rsidRPr="00A40E0C">
        <w:rPr>
          <w:b/>
          <w:bCs/>
          <w:sz w:val="40"/>
        </w:rPr>
        <w:t xml:space="preserve"> </w:t>
      </w:r>
      <w:r w:rsidR="00D37763">
        <w:rPr>
          <w:b/>
          <w:bCs/>
          <w:sz w:val="40"/>
        </w:rPr>
        <w:t>Naturopathie et alimentation</w:t>
      </w:r>
      <w:r w:rsidRPr="00A40E0C">
        <w:rPr>
          <w:b/>
          <w:bCs/>
          <w:sz w:val="40"/>
        </w:rPr>
        <w:t xml:space="preserve"> </w:t>
      </w:r>
    </w:p>
    <w:p w14:paraId="3826007B" w14:textId="5F256CE1" w:rsidR="00D94922" w:rsidRDefault="00A40E0C" w:rsidP="00D37763">
      <w:pPr>
        <w:rPr>
          <w:bCs/>
          <w:sz w:val="36"/>
        </w:rPr>
      </w:pPr>
      <w:r>
        <w:rPr>
          <w:b/>
          <w:bCs/>
          <w:sz w:val="40"/>
        </w:rPr>
        <w:t xml:space="preserve"> </w:t>
      </w:r>
    </w:p>
    <w:p w14:paraId="0A582223" w14:textId="7995F98C" w:rsidR="00A40E0C" w:rsidRDefault="00A40E0C">
      <w:pPr>
        <w:rPr>
          <w:bCs/>
          <w:sz w:val="36"/>
        </w:rPr>
      </w:pPr>
      <w:r>
        <w:rPr>
          <w:bCs/>
          <w:sz w:val="36"/>
        </w:rPr>
        <w:t xml:space="preserve">Les causes </w:t>
      </w:r>
      <w:r w:rsidR="00D37763">
        <w:rPr>
          <w:bCs/>
          <w:sz w:val="36"/>
        </w:rPr>
        <w:t xml:space="preserve">du surpoids et de l’obésité </w:t>
      </w:r>
      <w:r>
        <w:rPr>
          <w:bCs/>
          <w:sz w:val="36"/>
        </w:rPr>
        <w:t>sont multiples et la naturopathie vien</w:t>
      </w:r>
      <w:r w:rsidR="008E0308">
        <w:rPr>
          <w:bCs/>
          <w:sz w:val="36"/>
        </w:rPr>
        <w:t xml:space="preserve">t à votre secours en </w:t>
      </w:r>
      <w:r>
        <w:rPr>
          <w:bCs/>
          <w:sz w:val="36"/>
        </w:rPr>
        <w:t>vous offr</w:t>
      </w:r>
      <w:r w:rsidR="008E0308">
        <w:rPr>
          <w:bCs/>
          <w:sz w:val="36"/>
        </w:rPr>
        <w:t>ant</w:t>
      </w:r>
      <w:r>
        <w:rPr>
          <w:bCs/>
          <w:sz w:val="36"/>
        </w:rPr>
        <w:t xml:space="preserve"> </w:t>
      </w:r>
      <w:r w:rsidR="008E0308">
        <w:rPr>
          <w:bCs/>
          <w:sz w:val="36"/>
        </w:rPr>
        <w:t>des solutions naturelles.</w:t>
      </w:r>
    </w:p>
    <w:p w14:paraId="4DF6A931" w14:textId="3F2EBA48" w:rsidR="008E0308" w:rsidRDefault="008E0308">
      <w:pPr>
        <w:rPr>
          <w:bCs/>
          <w:sz w:val="36"/>
        </w:rPr>
      </w:pPr>
      <w:r>
        <w:rPr>
          <w:bCs/>
          <w:sz w:val="36"/>
        </w:rPr>
        <w:t>Notre société moderne, scientifique, nous</w:t>
      </w:r>
      <w:r w:rsidR="00D37763">
        <w:rPr>
          <w:bCs/>
          <w:sz w:val="36"/>
        </w:rPr>
        <w:t xml:space="preserve"> pousse</w:t>
      </w:r>
      <w:r>
        <w:rPr>
          <w:bCs/>
          <w:sz w:val="36"/>
        </w:rPr>
        <w:t xml:space="preserve"> ver</w:t>
      </w:r>
      <w:r w:rsidR="00D94922">
        <w:rPr>
          <w:bCs/>
          <w:sz w:val="36"/>
        </w:rPr>
        <w:t>s</w:t>
      </w:r>
      <w:r>
        <w:rPr>
          <w:bCs/>
          <w:sz w:val="36"/>
        </w:rPr>
        <w:t xml:space="preserve"> une suralimentation</w:t>
      </w:r>
      <w:r w:rsidR="00D37763">
        <w:rPr>
          <w:bCs/>
          <w:sz w:val="36"/>
        </w:rPr>
        <w:t>.</w:t>
      </w:r>
    </w:p>
    <w:p w14:paraId="3DDE72AD" w14:textId="4BA6329B" w:rsidR="008E0308" w:rsidRDefault="008E0308">
      <w:pPr>
        <w:rPr>
          <w:bCs/>
          <w:sz w:val="36"/>
        </w:rPr>
      </w:pPr>
      <w:r>
        <w:rPr>
          <w:bCs/>
          <w:sz w:val="36"/>
        </w:rPr>
        <w:t>Industrielle, raffinée, transformé</w:t>
      </w:r>
      <w:r w:rsidR="00D94922">
        <w:rPr>
          <w:bCs/>
          <w:sz w:val="36"/>
        </w:rPr>
        <w:t>e</w:t>
      </w:r>
      <w:r>
        <w:rPr>
          <w:bCs/>
          <w:sz w:val="36"/>
        </w:rPr>
        <w:t xml:space="preserve">, qui flatte nos sens </w:t>
      </w:r>
      <w:r w:rsidR="0069348C">
        <w:rPr>
          <w:bCs/>
          <w:sz w:val="36"/>
        </w:rPr>
        <w:t>nos</w:t>
      </w:r>
      <w:r>
        <w:rPr>
          <w:bCs/>
          <w:sz w:val="36"/>
        </w:rPr>
        <w:t xml:space="preserve"> go</w:t>
      </w:r>
      <w:r w:rsidR="00F75A11">
        <w:rPr>
          <w:bCs/>
          <w:sz w:val="36"/>
        </w:rPr>
        <w:t>û</w:t>
      </w:r>
      <w:r>
        <w:rPr>
          <w:bCs/>
          <w:sz w:val="36"/>
        </w:rPr>
        <w:t>t</w:t>
      </w:r>
      <w:r w:rsidR="00D94922">
        <w:rPr>
          <w:bCs/>
          <w:sz w:val="36"/>
        </w:rPr>
        <w:t>s</w:t>
      </w:r>
      <w:r>
        <w:rPr>
          <w:bCs/>
          <w:sz w:val="36"/>
        </w:rPr>
        <w:t xml:space="preserve"> au détriment de la qualité</w:t>
      </w:r>
      <w:r w:rsidR="00F75A11">
        <w:rPr>
          <w:bCs/>
          <w:sz w:val="36"/>
        </w:rPr>
        <w:t>.</w:t>
      </w:r>
    </w:p>
    <w:p w14:paraId="1A95A2EF" w14:textId="374B17F6" w:rsidR="00F75A11" w:rsidRDefault="00C331C8">
      <w:pPr>
        <w:rPr>
          <w:bCs/>
          <w:sz w:val="36"/>
        </w:rPr>
      </w:pPr>
      <w:r>
        <w:rPr>
          <w:bCs/>
          <w:sz w:val="36"/>
        </w:rPr>
        <w:t xml:space="preserve">Nous consommons trop de sucre </w:t>
      </w:r>
      <w:r w:rsidR="001C7C01">
        <w:rPr>
          <w:bCs/>
          <w:sz w:val="36"/>
        </w:rPr>
        <w:t>et trop</w:t>
      </w:r>
      <w:r>
        <w:rPr>
          <w:bCs/>
          <w:sz w:val="36"/>
        </w:rPr>
        <w:t xml:space="preserve"> de sel</w:t>
      </w:r>
      <w:r w:rsidR="00D94922">
        <w:rPr>
          <w:bCs/>
          <w:sz w:val="36"/>
        </w:rPr>
        <w:t>.</w:t>
      </w:r>
    </w:p>
    <w:p w14:paraId="2A1727D3" w14:textId="5DCFD739" w:rsidR="00F75A11" w:rsidRDefault="00F75A11">
      <w:pPr>
        <w:rPr>
          <w:bCs/>
          <w:sz w:val="36"/>
        </w:rPr>
      </w:pPr>
      <w:r>
        <w:rPr>
          <w:bCs/>
          <w:sz w:val="36"/>
        </w:rPr>
        <w:t>Face au mal-être et</w:t>
      </w:r>
      <w:r w:rsidR="001C7C01">
        <w:rPr>
          <w:bCs/>
          <w:sz w:val="36"/>
        </w:rPr>
        <w:t xml:space="preserve"> à</w:t>
      </w:r>
      <w:r>
        <w:rPr>
          <w:bCs/>
          <w:sz w:val="36"/>
        </w:rPr>
        <w:t xml:space="preserve"> la maladie il est plus facile </w:t>
      </w:r>
      <w:r w:rsidR="00C331C8">
        <w:rPr>
          <w:bCs/>
          <w:sz w:val="36"/>
        </w:rPr>
        <w:t xml:space="preserve">de prendre </w:t>
      </w:r>
      <w:r>
        <w:rPr>
          <w:bCs/>
          <w:sz w:val="36"/>
        </w:rPr>
        <w:t>un médicament.</w:t>
      </w:r>
    </w:p>
    <w:p w14:paraId="60CF352A" w14:textId="605B0BA1" w:rsidR="00F75A11" w:rsidRDefault="00F75A11">
      <w:pPr>
        <w:rPr>
          <w:bCs/>
          <w:sz w:val="36"/>
        </w:rPr>
      </w:pPr>
      <w:r>
        <w:rPr>
          <w:bCs/>
          <w:sz w:val="36"/>
        </w:rPr>
        <w:t>La naturopathie est une réponse aux dérives de notre société</w:t>
      </w:r>
      <w:r w:rsidR="00D94922">
        <w:rPr>
          <w:bCs/>
          <w:sz w:val="36"/>
        </w:rPr>
        <w:t>.</w:t>
      </w:r>
    </w:p>
    <w:p w14:paraId="6A37C43E" w14:textId="0771E8A9" w:rsidR="00F75A11" w:rsidRDefault="00F75A11">
      <w:pPr>
        <w:rPr>
          <w:bCs/>
          <w:sz w:val="36"/>
        </w:rPr>
      </w:pPr>
      <w:r>
        <w:rPr>
          <w:bCs/>
          <w:sz w:val="36"/>
        </w:rPr>
        <w:t xml:space="preserve">C’est aussi un </w:t>
      </w:r>
      <w:r w:rsidR="001C1F27">
        <w:rPr>
          <w:bCs/>
          <w:sz w:val="36"/>
        </w:rPr>
        <w:t>outil naturel</w:t>
      </w:r>
      <w:r>
        <w:rPr>
          <w:bCs/>
          <w:sz w:val="36"/>
        </w:rPr>
        <w:t xml:space="preserve"> de guérison, un retour aux bases essentiel</w:t>
      </w:r>
      <w:r w:rsidR="00D94922">
        <w:rPr>
          <w:bCs/>
          <w:sz w:val="36"/>
        </w:rPr>
        <w:t>les</w:t>
      </w:r>
      <w:r>
        <w:rPr>
          <w:bCs/>
          <w:sz w:val="36"/>
        </w:rPr>
        <w:t xml:space="preserve"> de l’</w:t>
      </w:r>
      <w:r w:rsidR="00C331C8">
        <w:rPr>
          <w:bCs/>
          <w:sz w:val="36"/>
        </w:rPr>
        <w:t>alimentation</w:t>
      </w:r>
      <w:r>
        <w:rPr>
          <w:bCs/>
          <w:sz w:val="36"/>
        </w:rPr>
        <w:t>.</w:t>
      </w:r>
    </w:p>
    <w:p w14:paraId="6136F592" w14:textId="7CD0421F" w:rsidR="00D94922" w:rsidRDefault="00C331C8">
      <w:pPr>
        <w:rPr>
          <w:bCs/>
          <w:sz w:val="36"/>
        </w:rPr>
      </w:pPr>
      <w:r>
        <w:rPr>
          <w:bCs/>
          <w:sz w:val="36"/>
        </w:rPr>
        <w:t>Nous savons que l</w:t>
      </w:r>
      <w:r w:rsidR="00D94922">
        <w:rPr>
          <w:bCs/>
          <w:sz w:val="36"/>
        </w:rPr>
        <w:t>’</w:t>
      </w:r>
      <w:r w:rsidR="001C7C01">
        <w:rPr>
          <w:bCs/>
          <w:sz w:val="36"/>
        </w:rPr>
        <w:t>excès</w:t>
      </w:r>
      <w:r>
        <w:rPr>
          <w:bCs/>
          <w:sz w:val="36"/>
        </w:rPr>
        <w:t xml:space="preserve"> de sel est également un facteur de prise de </w:t>
      </w:r>
      <w:r w:rsidR="001C1F27">
        <w:rPr>
          <w:bCs/>
          <w:sz w:val="36"/>
        </w:rPr>
        <w:t xml:space="preserve">poids, </w:t>
      </w:r>
      <w:r w:rsidR="007B44D9">
        <w:rPr>
          <w:bCs/>
          <w:sz w:val="36"/>
        </w:rPr>
        <w:t xml:space="preserve">hypertension, </w:t>
      </w:r>
      <w:r w:rsidR="0069348C">
        <w:rPr>
          <w:bCs/>
          <w:sz w:val="36"/>
        </w:rPr>
        <w:t>inflammation</w:t>
      </w:r>
      <w:r w:rsidR="001C1F27">
        <w:rPr>
          <w:bCs/>
          <w:sz w:val="36"/>
        </w:rPr>
        <w:t>,</w:t>
      </w:r>
      <w:r>
        <w:rPr>
          <w:bCs/>
          <w:sz w:val="36"/>
        </w:rPr>
        <w:t xml:space="preserve"> </w:t>
      </w:r>
      <w:r w:rsidR="002F572C">
        <w:rPr>
          <w:bCs/>
          <w:sz w:val="36"/>
        </w:rPr>
        <w:t>etc.</w:t>
      </w:r>
    </w:p>
    <w:p w14:paraId="20462372" w14:textId="20961AD7" w:rsidR="00D94922" w:rsidRDefault="00D94922" w:rsidP="00D94922">
      <w:pPr>
        <w:rPr>
          <w:bCs/>
          <w:sz w:val="36"/>
        </w:rPr>
      </w:pPr>
      <w:r>
        <w:rPr>
          <w:bCs/>
          <w:sz w:val="36"/>
        </w:rPr>
        <w:t>L</w:t>
      </w:r>
      <w:r w:rsidR="001C1F27">
        <w:rPr>
          <w:bCs/>
          <w:sz w:val="36"/>
        </w:rPr>
        <w:t>e sel peut être caché dans tou</w:t>
      </w:r>
      <w:r>
        <w:rPr>
          <w:bCs/>
          <w:sz w:val="36"/>
        </w:rPr>
        <w:t>s</w:t>
      </w:r>
      <w:r w:rsidR="001C1F27">
        <w:rPr>
          <w:bCs/>
          <w:sz w:val="36"/>
        </w:rPr>
        <w:t xml:space="preserve"> nos aliments :</w:t>
      </w:r>
      <w:r>
        <w:rPr>
          <w:bCs/>
          <w:sz w:val="36"/>
        </w:rPr>
        <w:t xml:space="preserve"> l</w:t>
      </w:r>
      <w:r w:rsidR="001C1F27">
        <w:rPr>
          <w:bCs/>
          <w:sz w:val="36"/>
        </w:rPr>
        <w:t>e pain, les céréales</w:t>
      </w:r>
      <w:r>
        <w:rPr>
          <w:bCs/>
          <w:sz w:val="36"/>
        </w:rPr>
        <w:t xml:space="preserve">, </w:t>
      </w:r>
      <w:r w:rsidR="001C1F27">
        <w:rPr>
          <w:bCs/>
          <w:sz w:val="36"/>
        </w:rPr>
        <w:t>les charcuteries, les soupes industrielles</w:t>
      </w:r>
      <w:r w:rsidR="00B432A7">
        <w:rPr>
          <w:bCs/>
          <w:sz w:val="36"/>
        </w:rPr>
        <w:t>,</w:t>
      </w:r>
      <w:r w:rsidR="00B432A7">
        <w:rPr>
          <w:bCs/>
          <w:sz w:val="36"/>
        </w:rPr>
        <w:t xml:space="preserve"> </w:t>
      </w:r>
      <w:r w:rsidR="00B432A7">
        <w:rPr>
          <w:bCs/>
          <w:sz w:val="36"/>
        </w:rPr>
        <w:t>les plats cuisinés, les conserves, les pizzas, les fromages, les sandwichs</w:t>
      </w:r>
      <w:r w:rsidR="00B432A7">
        <w:rPr>
          <w:bCs/>
          <w:sz w:val="36"/>
        </w:rPr>
        <w:t>, l</w:t>
      </w:r>
      <w:r w:rsidR="00B432A7">
        <w:rPr>
          <w:bCs/>
          <w:sz w:val="36"/>
        </w:rPr>
        <w:t xml:space="preserve">e beurre salé, les pâtisseries, le sel de cuisine </w:t>
      </w:r>
      <w:r w:rsidR="00B432A7">
        <w:rPr>
          <w:bCs/>
          <w:sz w:val="36"/>
        </w:rPr>
        <w:t>…</w:t>
      </w:r>
    </w:p>
    <w:p w14:paraId="7DB8AA7D" w14:textId="0C59CEB7" w:rsidR="003106DB" w:rsidRDefault="00D94922" w:rsidP="00B432A7">
      <w:pPr>
        <w:rPr>
          <w:bCs/>
          <w:sz w:val="36"/>
        </w:rPr>
      </w:pPr>
      <w:r>
        <w:rPr>
          <w:bCs/>
          <w:sz w:val="36"/>
        </w:rPr>
        <w:lastRenderedPageBreak/>
        <w:t>S</w:t>
      </w:r>
      <w:r w:rsidR="001C1F27">
        <w:rPr>
          <w:bCs/>
          <w:sz w:val="36"/>
        </w:rPr>
        <w:t xml:space="preserve">avez-vous que </w:t>
      </w:r>
      <w:r w:rsidR="00B432A7">
        <w:rPr>
          <w:bCs/>
          <w:sz w:val="36"/>
        </w:rPr>
        <w:t xml:space="preserve">vous </w:t>
      </w:r>
      <w:r w:rsidR="001C1F27">
        <w:rPr>
          <w:bCs/>
          <w:sz w:val="36"/>
        </w:rPr>
        <w:t xml:space="preserve">pouvez </w:t>
      </w:r>
      <w:r w:rsidR="009C5CCE">
        <w:rPr>
          <w:bCs/>
          <w:sz w:val="36"/>
        </w:rPr>
        <w:t>trouve</w:t>
      </w:r>
      <w:r w:rsidR="00B432A7">
        <w:rPr>
          <w:bCs/>
          <w:sz w:val="36"/>
        </w:rPr>
        <w:t>r</w:t>
      </w:r>
      <w:r w:rsidR="001C1F27">
        <w:rPr>
          <w:bCs/>
          <w:sz w:val="36"/>
        </w:rPr>
        <w:t xml:space="preserve"> 10g de sel dans un petit cube de soupe alors que notre besoin en sel est de 2g</w:t>
      </w:r>
      <w:r w:rsidR="00B432A7">
        <w:rPr>
          <w:bCs/>
          <w:sz w:val="36"/>
        </w:rPr>
        <w:t xml:space="preserve"> par jour </w:t>
      </w:r>
    </w:p>
    <w:p w14:paraId="43F99410" w14:textId="005C699D" w:rsidR="003106DB" w:rsidRDefault="003106DB" w:rsidP="009C5CCE">
      <w:pPr>
        <w:rPr>
          <w:bCs/>
          <w:sz w:val="36"/>
        </w:rPr>
      </w:pPr>
      <w:r>
        <w:rPr>
          <w:bCs/>
          <w:sz w:val="36"/>
        </w:rPr>
        <w:t>Apprenez à saler vos aliments avec des épices</w:t>
      </w:r>
      <w:r w:rsidR="00B432A7">
        <w:rPr>
          <w:bCs/>
          <w:sz w:val="36"/>
        </w:rPr>
        <w:t xml:space="preserve"> (</w:t>
      </w:r>
      <w:r>
        <w:rPr>
          <w:bCs/>
          <w:sz w:val="36"/>
        </w:rPr>
        <w:t xml:space="preserve">le cumin, le gingembre, le </w:t>
      </w:r>
      <w:r w:rsidR="009C5CCE">
        <w:rPr>
          <w:bCs/>
          <w:sz w:val="36"/>
        </w:rPr>
        <w:t>curcuma, origan</w:t>
      </w:r>
      <w:r w:rsidR="002F572C">
        <w:rPr>
          <w:bCs/>
          <w:sz w:val="36"/>
        </w:rPr>
        <w:t>…</w:t>
      </w:r>
      <w:r w:rsidR="00786DED">
        <w:rPr>
          <w:bCs/>
          <w:sz w:val="36"/>
        </w:rPr>
        <w:t xml:space="preserve"> )</w:t>
      </w:r>
    </w:p>
    <w:p w14:paraId="6A8F3FC4" w14:textId="56404DCB" w:rsidR="003106DB" w:rsidRDefault="003106DB">
      <w:pPr>
        <w:rPr>
          <w:bCs/>
          <w:sz w:val="36"/>
        </w:rPr>
      </w:pPr>
      <w:r>
        <w:rPr>
          <w:bCs/>
          <w:sz w:val="36"/>
        </w:rPr>
        <w:t xml:space="preserve">Le résultat </w:t>
      </w:r>
      <w:r w:rsidR="00B432A7">
        <w:rPr>
          <w:bCs/>
          <w:sz w:val="36"/>
        </w:rPr>
        <w:t xml:space="preserve">d’une bonne alimentation </w:t>
      </w:r>
      <w:r>
        <w:rPr>
          <w:bCs/>
          <w:sz w:val="36"/>
        </w:rPr>
        <w:t xml:space="preserve">dépend de la capacité de </w:t>
      </w:r>
      <w:r w:rsidR="009C5CCE">
        <w:rPr>
          <w:bCs/>
          <w:sz w:val="36"/>
        </w:rPr>
        <w:t>vos engagements</w:t>
      </w:r>
      <w:r w:rsidR="00B432A7">
        <w:rPr>
          <w:bCs/>
          <w:sz w:val="36"/>
        </w:rPr>
        <w:t>.</w:t>
      </w:r>
      <w:r>
        <w:rPr>
          <w:bCs/>
          <w:sz w:val="36"/>
        </w:rPr>
        <w:t xml:space="preserve"> </w:t>
      </w:r>
    </w:p>
    <w:p w14:paraId="68187B74" w14:textId="2F1BCBBC" w:rsidR="006B0202" w:rsidRDefault="006B0202" w:rsidP="006B0202">
      <w:pPr>
        <w:rPr>
          <w:bCs/>
          <w:sz w:val="36"/>
        </w:rPr>
      </w:pPr>
      <w:r>
        <w:rPr>
          <w:bCs/>
          <w:sz w:val="36"/>
        </w:rPr>
        <w:t>Vous</w:t>
      </w:r>
      <w:r w:rsidR="0069348C">
        <w:rPr>
          <w:bCs/>
          <w:sz w:val="36"/>
        </w:rPr>
        <w:t xml:space="preserve"> devez</w:t>
      </w:r>
      <w:r>
        <w:rPr>
          <w:bCs/>
          <w:sz w:val="36"/>
        </w:rPr>
        <w:t xml:space="preserve"> éviter les aliments susceptibles de déclencher des </w:t>
      </w:r>
      <w:r w:rsidR="00786DED">
        <w:rPr>
          <w:bCs/>
          <w:sz w:val="36"/>
        </w:rPr>
        <w:t>crises chez vous</w:t>
      </w:r>
      <w:r>
        <w:rPr>
          <w:bCs/>
          <w:sz w:val="36"/>
        </w:rPr>
        <w:t xml:space="preserve"> et mettre en danger votre santé </w:t>
      </w:r>
      <w:r w:rsidR="00B432A7">
        <w:rPr>
          <w:bCs/>
          <w:sz w:val="36"/>
        </w:rPr>
        <w:t xml:space="preserve">comme </w:t>
      </w:r>
      <w:r>
        <w:rPr>
          <w:bCs/>
          <w:sz w:val="36"/>
        </w:rPr>
        <w:t>les sauces industrielles contenant des perturbateurs endocrinien</w:t>
      </w:r>
      <w:r w:rsidR="00B432A7">
        <w:rPr>
          <w:bCs/>
          <w:sz w:val="36"/>
        </w:rPr>
        <w:t>s</w:t>
      </w:r>
      <w:r>
        <w:rPr>
          <w:bCs/>
          <w:sz w:val="36"/>
        </w:rPr>
        <w:t>,</w:t>
      </w:r>
      <w:r w:rsidR="002F572C">
        <w:rPr>
          <w:bCs/>
          <w:sz w:val="36"/>
        </w:rPr>
        <w:t xml:space="preserve"> </w:t>
      </w:r>
      <w:r>
        <w:rPr>
          <w:bCs/>
          <w:sz w:val="36"/>
        </w:rPr>
        <w:t>les plats cuisinés, les soupes industrielles, les fromages fermentés, les viandes fumées</w:t>
      </w:r>
      <w:r w:rsidR="00B432A7">
        <w:rPr>
          <w:bCs/>
          <w:sz w:val="36"/>
        </w:rPr>
        <w:t>.</w:t>
      </w:r>
    </w:p>
    <w:p w14:paraId="1F2F26D9" w14:textId="44BB5E05" w:rsidR="006B0202" w:rsidRDefault="006B0202">
      <w:pPr>
        <w:rPr>
          <w:bCs/>
          <w:sz w:val="36"/>
        </w:rPr>
      </w:pPr>
      <w:r>
        <w:rPr>
          <w:bCs/>
          <w:sz w:val="36"/>
        </w:rPr>
        <w:t>Prenez le temps de lire les étiquettes</w:t>
      </w:r>
      <w:r w:rsidR="00B432A7">
        <w:rPr>
          <w:bCs/>
          <w:sz w:val="36"/>
        </w:rPr>
        <w:t>.</w:t>
      </w:r>
    </w:p>
    <w:p w14:paraId="1CD9D425" w14:textId="7D76D80D" w:rsidR="002829B4" w:rsidRDefault="002829B4">
      <w:pPr>
        <w:rPr>
          <w:bCs/>
          <w:sz w:val="36"/>
        </w:rPr>
      </w:pPr>
      <w:r>
        <w:rPr>
          <w:bCs/>
          <w:sz w:val="36"/>
        </w:rPr>
        <w:t xml:space="preserve">Dans ce livre vous trouverez </w:t>
      </w:r>
      <w:r w:rsidR="002421F6">
        <w:rPr>
          <w:bCs/>
          <w:sz w:val="36"/>
        </w:rPr>
        <w:t>plusieurs types</w:t>
      </w:r>
      <w:r w:rsidR="00786DED">
        <w:rPr>
          <w:bCs/>
          <w:sz w:val="36"/>
        </w:rPr>
        <w:t xml:space="preserve"> de</w:t>
      </w:r>
      <w:r>
        <w:rPr>
          <w:bCs/>
          <w:sz w:val="36"/>
        </w:rPr>
        <w:t xml:space="preserve"> </w:t>
      </w:r>
      <w:r w:rsidR="0069348C">
        <w:rPr>
          <w:bCs/>
          <w:sz w:val="36"/>
        </w:rPr>
        <w:t>régimes</w:t>
      </w:r>
      <w:r>
        <w:rPr>
          <w:bCs/>
          <w:sz w:val="36"/>
        </w:rPr>
        <w:t xml:space="preserve"> alimentaire</w:t>
      </w:r>
      <w:r w:rsidR="00B432A7">
        <w:rPr>
          <w:bCs/>
          <w:sz w:val="36"/>
        </w:rPr>
        <w:t>s</w:t>
      </w:r>
      <w:r>
        <w:rPr>
          <w:bCs/>
          <w:sz w:val="36"/>
        </w:rPr>
        <w:t xml:space="preserve"> pour</w:t>
      </w:r>
      <w:r w:rsidR="0069348C">
        <w:rPr>
          <w:bCs/>
          <w:sz w:val="36"/>
        </w:rPr>
        <w:t xml:space="preserve"> </w:t>
      </w:r>
      <w:r w:rsidR="002421F6">
        <w:rPr>
          <w:bCs/>
          <w:sz w:val="36"/>
        </w:rPr>
        <w:t>éviter l’obésité</w:t>
      </w:r>
      <w:r>
        <w:rPr>
          <w:bCs/>
          <w:sz w:val="36"/>
        </w:rPr>
        <w:t>,</w:t>
      </w:r>
      <w:r w:rsidR="00B432A7">
        <w:rPr>
          <w:bCs/>
          <w:sz w:val="36"/>
        </w:rPr>
        <w:t xml:space="preserve"> </w:t>
      </w:r>
      <w:r>
        <w:rPr>
          <w:bCs/>
          <w:sz w:val="36"/>
        </w:rPr>
        <w:t>l’hypertension, le diabète, les inflammations.</w:t>
      </w:r>
    </w:p>
    <w:p w14:paraId="36EABA0A" w14:textId="114BC116" w:rsidR="0069348C" w:rsidRDefault="002421F6">
      <w:pPr>
        <w:rPr>
          <w:bCs/>
          <w:sz w:val="36"/>
        </w:rPr>
      </w:pPr>
      <w:r>
        <w:rPr>
          <w:bCs/>
          <w:sz w:val="36"/>
        </w:rPr>
        <w:t>Vous devez r</w:t>
      </w:r>
      <w:r w:rsidR="0069348C">
        <w:rPr>
          <w:bCs/>
          <w:sz w:val="36"/>
        </w:rPr>
        <w:t>echercher l’équilibre acido-basique de votre corps</w:t>
      </w:r>
      <w:r>
        <w:rPr>
          <w:bCs/>
          <w:sz w:val="36"/>
        </w:rPr>
        <w:t xml:space="preserve"> (voire le chapitre en référence)</w:t>
      </w:r>
    </w:p>
    <w:p w14:paraId="524407CE" w14:textId="3C10259A" w:rsidR="00B432A7" w:rsidRDefault="00B432A7">
      <w:pPr>
        <w:rPr>
          <w:bCs/>
          <w:sz w:val="36"/>
        </w:rPr>
      </w:pPr>
      <w:r>
        <w:rPr>
          <w:bCs/>
          <w:sz w:val="36"/>
        </w:rPr>
        <w:t xml:space="preserve">Privilégiez certains types d’aliments : </w:t>
      </w:r>
    </w:p>
    <w:p w14:paraId="650B4FE1" w14:textId="11B63814" w:rsidR="009E58BE" w:rsidRPr="00B432A7" w:rsidRDefault="00346D88" w:rsidP="00B432A7">
      <w:pPr>
        <w:rPr>
          <w:bCs/>
          <w:sz w:val="36"/>
        </w:rPr>
      </w:pPr>
      <w:r w:rsidRPr="00B432A7">
        <w:rPr>
          <w:bCs/>
          <w:sz w:val="36"/>
        </w:rPr>
        <w:t>Les aliments</w:t>
      </w:r>
      <w:r w:rsidR="009E58BE" w:rsidRPr="00B432A7">
        <w:rPr>
          <w:bCs/>
          <w:sz w:val="36"/>
        </w:rPr>
        <w:t xml:space="preserve"> alcalin</w:t>
      </w:r>
      <w:r w:rsidR="00B432A7" w:rsidRPr="00B432A7">
        <w:rPr>
          <w:bCs/>
          <w:sz w:val="36"/>
        </w:rPr>
        <w:t>s </w:t>
      </w:r>
      <w:r w:rsidR="00B432A7">
        <w:rPr>
          <w:bCs/>
          <w:sz w:val="36"/>
        </w:rPr>
        <w:t xml:space="preserve">en priorité </w:t>
      </w:r>
      <w:r w:rsidR="00B432A7" w:rsidRPr="00B432A7">
        <w:rPr>
          <w:bCs/>
          <w:sz w:val="36"/>
        </w:rPr>
        <w:t xml:space="preserve">: </w:t>
      </w:r>
    </w:p>
    <w:p w14:paraId="595C21A8" w14:textId="697B2440" w:rsidR="009E58BE" w:rsidRPr="00B432A7" w:rsidRDefault="009E58BE" w:rsidP="00B432A7">
      <w:pPr>
        <w:pStyle w:val="Paragraphedeliste"/>
        <w:numPr>
          <w:ilvl w:val="0"/>
          <w:numId w:val="1"/>
        </w:numPr>
        <w:rPr>
          <w:bCs/>
          <w:sz w:val="36"/>
        </w:rPr>
      </w:pPr>
      <w:r w:rsidRPr="00B432A7">
        <w:rPr>
          <w:bCs/>
          <w:sz w:val="36"/>
        </w:rPr>
        <w:t>Les huiles végétales bio pressés à froid</w:t>
      </w:r>
    </w:p>
    <w:p w14:paraId="5EDEADEA" w14:textId="5863A644" w:rsidR="009E58BE" w:rsidRPr="00B432A7" w:rsidRDefault="009E58BE" w:rsidP="00B432A7">
      <w:pPr>
        <w:pStyle w:val="Paragraphedeliste"/>
        <w:numPr>
          <w:ilvl w:val="0"/>
          <w:numId w:val="1"/>
        </w:numPr>
        <w:rPr>
          <w:bCs/>
          <w:sz w:val="36"/>
        </w:rPr>
      </w:pPr>
      <w:r w:rsidRPr="00B432A7">
        <w:rPr>
          <w:bCs/>
          <w:sz w:val="36"/>
        </w:rPr>
        <w:t>Les légumes</w:t>
      </w:r>
      <w:r w:rsidR="00B432A7">
        <w:rPr>
          <w:bCs/>
          <w:sz w:val="36"/>
        </w:rPr>
        <w:t xml:space="preserve"> </w:t>
      </w:r>
      <w:r w:rsidRPr="00B432A7">
        <w:rPr>
          <w:bCs/>
          <w:sz w:val="36"/>
        </w:rPr>
        <w:t>(aubergine, c</w:t>
      </w:r>
      <w:r w:rsidR="00B432A7">
        <w:rPr>
          <w:bCs/>
          <w:sz w:val="36"/>
        </w:rPr>
        <w:t>h</w:t>
      </w:r>
      <w:r w:rsidRPr="00B432A7">
        <w:rPr>
          <w:bCs/>
          <w:sz w:val="36"/>
        </w:rPr>
        <w:t>ristophine, haricot</w:t>
      </w:r>
      <w:r w:rsidR="00B432A7">
        <w:rPr>
          <w:bCs/>
          <w:sz w:val="36"/>
        </w:rPr>
        <w:t>s</w:t>
      </w:r>
      <w:r w:rsidRPr="00B432A7">
        <w:rPr>
          <w:bCs/>
          <w:sz w:val="36"/>
        </w:rPr>
        <w:t xml:space="preserve"> vert</w:t>
      </w:r>
      <w:r w:rsidR="00B432A7">
        <w:rPr>
          <w:bCs/>
          <w:sz w:val="36"/>
        </w:rPr>
        <w:t>s</w:t>
      </w:r>
      <w:r w:rsidRPr="00B432A7">
        <w:rPr>
          <w:bCs/>
          <w:sz w:val="36"/>
        </w:rPr>
        <w:t>…)</w:t>
      </w:r>
    </w:p>
    <w:p w14:paraId="7FF15C6A" w14:textId="738F13E1" w:rsidR="00B432A7" w:rsidRDefault="009E58BE" w:rsidP="00B432A7">
      <w:pPr>
        <w:pStyle w:val="Paragraphedeliste"/>
        <w:numPr>
          <w:ilvl w:val="0"/>
          <w:numId w:val="1"/>
        </w:numPr>
        <w:rPr>
          <w:bCs/>
          <w:sz w:val="36"/>
        </w:rPr>
      </w:pPr>
      <w:r w:rsidRPr="00B432A7">
        <w:rPr>
          <w:bCs/>
          <w:sz w:val="36"/>
        </w:rPr>
        <w:t>Les fruits sec</w:t>
      </w:r>
      <w:r w:rsidR="00B432A7">
        <w:rPr>
          <w:bCs/>
          <w:sz w:val="36"/>
        </w:rPr>
        <w:t>s</w:t>
      </w:r>
      <w:r w:rsidRPr="00B432A7">
        <w:rPr>
          <w:bCs/>
          <w:sz w:val="36"/>
        </w:rPr>
        <w:t xml:space="preserve"> (amandes, noisettes, noix </w:t>
      </w:r>
      <w:r w:rsidR="00B432A7">
        <w:rPr>
          <w:bCs/>
          <w:sz w:val="36"/>
        </w:rPr>
        <w:t xml:space="preserve">de </w:t>
      </w:r>
      <w:r w:rsidRPr="00B432A7">
        <w:rPr>
          <w:bCs/>
          <w:sz w:val="36"/>
        </w:rPr>
        <w:t>cajou</w:t>
      </w:r>
      <w:r w:rsidR="00B432A7" w:rsidRPr="00B432A7">
        <w:rPr>
          <w:bCs/>
          <w:sz w:val="36"/>
        </w:rPr>
        <w:t>…)</w:t>
      </w:r>
    </w:p>
    <w:p w14:paraId="13930E07" w14:textId="57869355" w:rsidR="009E58BE" w:rsidRPr="00B432A7" w:rsidRDefault="00B432A7" w:rsidP="00B432A7">
      <w:pPr>
        <w:pStyle w:val="Paragraphedeliste"/>
        <w:numPr>
          <w:ilvl w:val="0"/>
          <w:numId w:val="1"/>
        </w:numPr>
        <w:rPr>
          <w:bCs/>
          <w:sz w:val="36"/>
        </w:rPr>
      </w:pPr>
      <w:r>
        <w:rPr>
          <w:bCs/>
          <w:sz w:val="36"/>
        </w:rPr>
        <w:t>B</w:t>
      </w:r>
      <w:r w:rsidR="009E58BE" w:rsidRPr="00B432A7">
        <w:rPr>
          <w:bCs/>
          <w:sz w:val="36"/>
        </w:rPr>
        <w:t>anane</w:t>
      </w:r>
    </w:p>
    <w:p w14:paraId="0A22B9A1" w14:textId="52FAA1DD" w:rsidR="009E58BE" w:rsidRPr="00B432A7" w:rsidRDefault="009E58BE" w:rsidP="00B432A7">
      <w:pPr>
        <w:pStyle w:val="Paragraphedeliste"/>
        <w:numPr>
          <w:ilvl w:val="0"/>
          <w:numId w:val="1"/>
        </w:numPr>
        <w:rPr>
          <w:bCs/>
          <w:sz w:val="36"/>
        </w:rPr>
      </w:pPr>
      <w:r w:rsidRPr="00B432A7">
        <w:rPr>
          <w:bCs/>
          <w:sz w:val="36"/>
        </w:rPr>
        <w:t>Les eaux minérales alcaline</w:t>
      </w:r>
      <w:r w:rsidR="00B432A7">
        <w:rPr>
          <w:bCs/>
          <w:sz w:val="36"/>
        </w:rPr>
        <w:t>s</w:t>
      </w:r>
    </w:p>
    <w:p w14:paraId="659F3F03" w14:textId="01EE56AC" w:rsidR="00085FF5" w:rsidRPr="00B432A7" w:rsidRDefault="00B432A7" w:rsidP="002F572C">
      <w:pPr>
        <w:ind w:left="360"/>
        <w:rPr>
          <w:bCs/>
          <w:sz w:val="36"/>
        </w:rPr>
      </w:pPr>
      <w:r>
        <w:rPr>
          <w:bCs/>
          <w:sz w:val="36"/>
        </w:rPr>
        <w:lastRenderedPageBreak/>
        <w:t>*</w:t>
      </w:r>
      <w:r w:rsidR="00346D88" w:rsidRPr="00B432A7">
        <w:rPr>
          <w:bCs/>
          <w:sz w:val="36"/>
        </w:rPr>
        <w:t xml:space="preserve">Les aliments </w:t>
      </w:r>
      <w:r w:rsidR="00085FF5" w:rsidRPr="00B432A7">
        <w:rPr>
          <w:bCs/>
          <w:sz w:val="36"/>
        </w:rPr>
        <w:t>acides</w:t>
      </w:r>
      <w:r>
        <w:rPr>
          <w:bCs/>
          <w:sz w:val="36"/>
        </w:rPr>
        <w:t xml:space="preserve"> </w:t>
      </w:r>
      <w:r w:rsidR="002F572C">
        <w:rPr>
          <w:bCs/>
          <w:sz w:val="36"/>
        </w:rPr>
        <w:t xml:space="preserve">sont à éviter le plus que possible, par exemple : </w:t>
      </w:r>
    </w:p>
    <w:p w14:paraId="018C8E40" w14:textId="39B26DA6" w:rsidR="00085FF5" w:rsidRPr="002F572C" w:rsidRDefault="00085FF5" w:rsidP="002F572C">
      <w:pPr>
        <w:pStyle w:val="Paragraphedeliste"/>
        <w:numPr>
          <w:ilvl w:val="0"/>
          <w:numId w:val="2"/>
        </w:numPr>
        <w:rPr>
          <w:bCs/>
          <w:sz w:val="36"/>
        </w:rPr>
      </w:pPr>
      <w:r w:rsidRPr="002F572C">
        <w:rPr>
          <w:bCs/>
          <w:sz w:val="36"/>
        </w:rPr>
        <w:t>La tomate sous toute</w:t>
      </w:r>
      <w:r w:rsidR="00B432A7" w:rsidRPr="002F572C">
        <w:rPr>
          <w:bCs/>
          <w:sz w:val="36"/>
        </w:rPr>
        <w:t>s</w:t>
      </w:r>
      <w:r w:rsidRPr="002F572C">
        <w:rPr>
          <w:bCs/>
          <w:sz w:val="36"/>
        </w:rPr>
        <w:t xml:space="preserve"> ses formes</w:t>
      </w:r>
    </w:p>
    <w:p w14:paraId="6FAC531B" w14:textId="2F7FC167" w:rsidR="00085FF5" w:rsidRPr="002F572C" w:rsidRDefault="00085FF5" w:rsidP="002F572C">
      <w:pPr>
        <w:pStyle w:val="Paragraphedeliste"/>
        <w:numPr>
          <w:ilvl w:val="0"/>
          <w:numId w:val="2"/>
        </w:numPr>
        <w:rPr>
          <w:bCs/>
          <w:sz w:val="36"/>
        </w:rPr>
      </w:pPr>
      <w:r w:rsidRPr="002F572C">
        <w:rPr>
          <w:bCs/>
          <w:sz w:val="36"/>
        </w:rPr>
        <w:t>Les agrumes (pamplemousse, orange, mandarine …)</w:t>
      </w:r>
    </w:p>
    <w:p w14:paraId="006FB507" w14:textId="4171D8DF" w:rsidR="00085FF5" w:rsidRPr="002F572C" w:rsidRDefault="00085FF5" w:rsidP="002F572C">
      <w:pPr>
        <w:pStyle w:val="Paragraphedeliste"/>
        <w:numPr>
          <w:ilvl w:val="0"/>
          <w:numId w:val="2"/>
        </w:numPr>
        <w:rPr>
          <w:bCs/>
          <w:sz w:val="36"/>
        </w:rPr>
      </w:pPr>
      <w:r w:rsidRPr="002F572C">
        <w:rPr>
          <w:bCs/>
          <w:sz w:val="36"/>
        </w:rPr>
        <w:t>Le miel et le vinaigre</w:t>
      </w:r>
    </w:p>
    <w:p w14:paraId="26468CE4" w14:textId="494022A4" w:rsidR="00085FF5" w:rsidRPr="002F572C" w:rsidRDefault="00085FF5" w:rsidP="002F572C">
      <w:pPr>
        <w:pStyle w:val="Paragraphedeliste"/>
        <w:numPr>
          <w:ilvl w:val="0"/>
          <w:numId w:val="2"/>
        </w:numPr>
        <w:rPr>
          <w:bCs/>
          <w:sz w:val="36"/>
        </w:rPr>
      </w:pPr>
      <w:r w:rsidRPr="002F572C">
        <w:rPr>
          <w:bCs/>
          <w:sz w:val="36"/>
        </w:rPr>
        <w:t>Les fruits très vert (les pommes granite…)</w:t>
      </w:r>
    </w:p>
    <w:p w14:paraId="094B4811" w14:textId="5627F540" w:rsidR="00085FF5" w:rsidRPr="002F572C" w:rsidRDefault="00085FF5" w:rsidP="002F572C">
      <w:pPr>
        <w:pStyle w:val="Paragraphedeliste"/>
        <w:numPr>
          <w:ilvl w:val="0"/>
          <w:numId w:val="2"/>
        </w:numPr>
        <w:rPr>
          <w:bCs/>
          <w:sz w:val="36"/>
        </w:rPr>
      </w:pPr>
      <w:r w:rsidRPr="002F572C">
        <w:rPr>
          <w:bCs/>
          <w:sz w:val="36"/>
        </w:rPr>
        <w:t xml:space="preserve">Les charcuteries, les viandes, les conserves, </w:t>
      </w:r>
    </w:p>
    <w:p w14:paraId="33205E5C" w14:textId="55F87576" w:rsidR="00085FF5" w:rsidRPr="002F572C" w:rsidRDefault="00085FF5" w:rsidP="002F572C">
      <w:pPr>
        <w:pStyle w:val="Paragraphedeliste"/>
        <w:numPr>
          <w:ilvl w:val="0"/>
          <w:numId w:val="2"/>
        </w:numPr>
        <w:rPr>
          <w:bCs/>
          <w:sz w:val="36"/>
        </w:rPr>
      </w:pPr>
      <w:r w:rsidRPr="002F572C">
        <w:rPr>
          <w:bCs/>
          <w:sz w:val="36"/>
        </w:rPr>
        <w:t>Les fromages fermenté (camembert….)</w:t>
      </w:r>
    </w:p>
    <w:p w14:paraId="429EF948" w14:textId="36AAB903" w:rsidR="00085FF5" w:rsidRPr="002F572C" w:rsidRDefault="00085FF5" w:rsidP="002F572C">
      <w:pPr>
        <w:pStyle w:val="Paragraphedeliste"/>
        <w:numPr>
          <w:ilvl w:val="0"/>
          <w:numId w:val="2"/>
        </w:numPr>
        <w:rPr>
          <w:bCs/>
          <w:sz w:val="36"/>
        </w:rPr>
      </w:pPr>
      <w:r w:rsidRPr="002F572C">
        <w:rPr>
          <w:bCs/>
          <w:sz w:val="36"/>
        </w:rPr>
        <w:t xml:space="preserve">Le café, les jus </w:t>
      </w:r>
      <w:r w:rsidR="00457FD9" w:rsidRPr="002F572C">
        <w:rPr>
          <w:bCs/>
          <w:sz w:val="36"/>
        </w:rPr>
        <w:t>industriels, les thés</w:t>
      </w:r>
    </w:p>
    <w:p w14:paraId="17174E1F" w14:textId="17A53058" w:rsidR="00C331C8" w:rsidRPr="00A40E0C" w:rsidRDefault="00C331C8">
      <w:pPr>
        <w:rPr>
          <w:bCs/>
          <w:sz w:val="36"/>
        </w:rPr>
      </w:pPr>
      <w:r>
        <w:rPr>
          <w:bCs/>
          <w:sz w:val="36"/>
        </w:rPr>
        <w:t xml:space="preserve"> </w:t>
      </w:r>
    </w:p>
    <w:p w14:paraId="42ADF243" w14:textId="77777777" w:rsidR="00A40E0C" w:rsidRPr="00A40E0C" w:rsidRDefault="00A40E0C">
      <w:pPr>
        <w:rPr>
          <w:bCs/>
          <w:sz w:val="32"/>
        </w:rPr>
      </w:pPr>
    </w:p>
    <w:p w14:paraId="15DA112C" w14:textId="77777777" w:rsidR="00A40E0C" w:rsidRDefault="00A40E0C">
      <w:pPr>
        <w:rPr>
          <w:sz w:val="40"/>
        </w:rPr>
      </w:pPr>
    </w:p>
    <w:p w14:paraId="2623803A" w14:textId="1955E55E" w:rsidR="00A40E0C" w:rsidRPr="00A40E0C" w:rsidRDefault="008F5ED6">
      <w:pPr>
        <w:rPr>
          <w:sz w:val="40"/>
        </w:rPr>
      </w:pPr>
      <w:r>
        <w:rPr>
          <w:sz w:val="40"/>
        </w:rPr>
        <w:t>(page 2)</w:t>
      </w:r>
    </w:p>
    <w:sectPr w:rsidR="00A40E0C" w:rsidRPr="00A40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23AA2"/>
    <w:multiLevelType w:val="hybridMultilevel"/>
    <w:tmpl w:val="4D703B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44E1B"/>
    <w:multiLevelType w:val="hybridMultilevel"/>
    <w:tmpl w:val="4F7827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716975">
    <w:abstractNumId w:val="1"/>
  </w:num>
  <w:num w:numId="2" w16cid:durableId="129741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0C"/>
    <w:rsid w:val="00034641"/>
    <w:rsid w:val="000564D6"/>
    <w:rsid w:val="00085FF5"/>
    <w:rsid w:val="000C2DD1"/>
    <w:rsid w:val="001C1F27"/>
    <w:rsid w:val="001C7C01"/>
    <w:rsid w:val="002421F6"/>
    <w:rsid w:val="002829B4"/>
    <w:rsid w:val="002F572C"/>
    <w:rsid w:val="0030157D"/>
    <w:rsid w:val="003106DB"/>
    <w:rsid w:val="00346D88"/>
    <w:rsid w:val="00373568"/>
    <w:rsid w:val="003E11D0"/>
    <w:rsid w:val="00457FD9"/>
    <w:rsid w:val="005604DE"/>
    <w:rsid w:val="0069348C"/>
    <w:rsid w:val="006B0202"/>
    <w:rsid w:val="00786DED"/>
    <w:rsid w:val="007A0B1E"/>
    <w:rsid w:val="007B44D9"/>
    <w:rsid w:val="008E0308"/>
    <w:rsid w:val="008F26C2"/>
    <w:rsid w:val="008F5ED6"/>
    <w:rsid w:val="009C5CCE"/>
    <w:rsid w:val="009E2449"/>
    <w:rsid w:val="009E58BE"/>
    <w:rsid w:val="00A40E0C"/>
    <w:rsid w:val="00AF4DAA"/>
    <w:rsid w:val="00B15EAE"/>
    <w:rsid w:val="00B432A7"/>
    <w:rsid w:val="00BA5F42"/>
    <w:rsid w:val="00C331C8"/>
    <w:rsid w:val="00C41699"/>
    <w:rsid w:val="00C761C5"/>
    <w:rsid w:val="00D37763"/>
    <w:rsid w:val="00D94922"/>
    <w:rsid w:val="00DA4013"/>
    <w:rsid w:val="00F57CB7"/>
    <w:rsid w:val="00F7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53519"/>
  <w15:chartTrackingRefBased/>
  <w15:docId w15:val="{AC31C59F-A255-46E0-98D7-1947571F1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40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0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0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0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0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0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0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0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0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0E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0E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0E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0E0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0E0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0E0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0E0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0E0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0E0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0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0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0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0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0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0E0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40E0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0E0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0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0E0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0E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48E13-0A0A-49D5-BEAB-B32704228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377</Words>
  <Characters>2070</Characters>
  <Application>Microsoft Office Word</Application>
  <DocSecurity>0</DocSecurity>
  <Lines>53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Périan</dc:creator>
  <cp:keywords/>
  <dc:description/>
  <cp:lastModifiedBy>Henry Périan</cp:lastModifiedBy>
  <cp:revision>4</cp:revision>
  <dcterms:created xsi:type="dcterms:W3CDTF">2026-02-25T21:11:00Z</dcterms:created>
  <dcterms:modified xsi:type="dcterms:W3CDTF">2026-02-25T22:34:00Z</dcterms:modified>
</cp:coreProperties>
</file>